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70DA4E">
      <w:pPr>
        <w:jc w:val="both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t>附件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3</w:t>
      </w:r>
    </w:p>
    <w:p w14:paraId="6ED77652">
      <w:pPr>
        <w:jc w:val="center"/>
        <w:rPr>
          <w:rFonts w:hint="eastAsia"/>
          <w:b/>
          <w:bCs/>
          <w:sz w:val="44"/>
          <w:szCs w:val="44"/>
          <w:lang w:eastAsia="zh-CN"/>
        </w:rPr>
      </w:pPr>
    </w:p>
    <w:p w14:paraId="56A68BF9">
      <w:pPr>
        <w:jc w:val="both"/>
        <w:rPr>
          <w:rFonts w:hint="eastAsia"/>
          <w:b/>
          <w:bCs/>
          <w:sz w:val="44"/>
          <w:szCs w:val="44"/>
          <w:lang w:eastAsia="zh-CN"/>
        </w:rPr>
      </w:pPr>
    </w:p>
    <w:p w14:paraId="20BE95FC">
      <w:pPr>
        <w:jc w:val="center"/>
        <w:rPr>
          <w:rFonts w:hint="eastAsia"/>
          <w:b/>
          <w:bCs/>
          <w:sz w:val="44"/>
          <w:szCs w:val="44"/>
          <w:lang w:eastAsia="zh-CN"/>
        </w:rPr>
      </w:pPr>
    </w:p>
    <w:p w14:paraId="012BDBDE">
      <w:pPr>
        <w:jc w:val="center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西藏民族大学研究生金课课程结项申请书</w:t>
      </w:r>
    </w:p>
    <w:p w14:paraId="0EF4F207">
      <w:pPr>
        <w:spacing w:line="520" w:lineRule="exact"/>
        <w:ind w:right="26"/>
        <w:jc w:val="center"/>
        <w:rPr>
          <w:rFonts w:hint="eastAsia" w:ascii="黑体" w:hAnsi="黑体" w:eastAsia="黑体"/>
          <w:sz w:val="36"/>
          <w:szCs w:val="36"/>
        </w:rPr>
      </w:pPr>
    </w:p>
    <w:p w14:paraId="11FDC66D">
      <w:pPr>
        <w:spacing w:line="520" w:lineRule="exact"/>
        <w:ind w:right="26"/>
        <w:jc w:val="both"/>
        <w:rPr>
          <w:rFonts w:ascii="黑体" w:hAnsi="黑体" w:eastAsia="黑体"/>
          <w:sz w:val="36"/>
          <w:szCs w:val="36"/>
        </w:rPr>
      </w:pPr>
    </w:p>
    <w:p w14:paraId="4BEEF906"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</w:p>
    <w:p w14:paraId="42F21D94"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 w14:paraId="387B16C0"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课程代码：</w:t>
      </w:r>
    </w:p>
    <w:p w14:paraId="4959BF73"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 w14:paraId="30FBD790"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 w14:paraId="10F2FF81"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所在学院：</w:t>
      </w:r>
    </w:p>
    <w:p w14:paraId="6E29ABD2"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填表日期：</w:t>
      </w:r>
    </w:p>
    <w:p w14:paraId="5469C71C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581599C1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769EE9A5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7C5C3B65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2ABDB398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539CE87E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11BCF9F3">
      <w:pPr>
        <w:snapToGrid w:val="0"/>
        <w:spacing w:line="240" w:lineRule="atLeast"/>
        <w:jc w:val="both"/>
        <w:rPr>
          <w:rFonts w:ascii="黑体" w:hAnsi="黑体" w:eastAsia="黑体"/>
          <w:sz w:val="28"/>
        </w:rPr>
      </w:pPr>
    </w:p>
    <w:p w14:paraId="31AF3398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 w14:paraId="572F18E3">
      <w:pPr>
        <w:snapToGrid w:val="0"/>
        <w:spacing w:line="240" w:lineRule="atLeas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西藏民族大学研究生院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</w:t>
      </w:r>
      <w:r>
        <w:rPr>
          <w:rFonts w:ascii="黑体" w:hAnsi="黑体" w:eastAsia="黑体"/>
          <w:sz w:val="32"/>
          <w:szCs w:val="32"/>
        </w:rPr>
        <w:t>制</w:t>
      </w:r>
    </w:p>
    <w:p w14:paraId="221123CD">
      <w:pPr>
        <w:snapToGrid w:val="0"/>
        <w:spacing w:line="240" w:lineRule="atLeast"/>
        <w:jc w:val="center"/>
        <w:rPr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二○二</w:t>
      </w:r>
      <w:r>
        <w:rPr>
          <w:rFonts w:hint="eastAsia" w:ascii="黑体" w:hAnsi="黑体" w:eastAsia="黑体"/>
          <w:sz w:val="32"/>
          <w:szCs w:val="32"/>
          <w:lang w:eastAsia="zh-CN"/>
        </w:rPr>
        <w:t>五</w:t>
      </w:r>
      <w:bookmarkStart w:id="0" w:name="_GoBack"/>
      <w:bookmarkEnd w:id="0"/>
      <w:r>
        <w:rPr>
          <w:rFonts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eastAsia="zh-CN"/>
        </w:rPr>
        <w:t>十一</w:t>
      </w:r>
      <w:r>
        <w:rPr>
          <w:rFonts w:ascii="黑体" w:hAnsi="黑体" w:eastAsia="黑体"/>
          <w:sz w:val="32"/>
          <w:szCs w:val="32"/>
        </w:rPr>
        <w:t>月</w:t>
      </w:r>
    </w:p>
    <w:p w14:paraId="535C72F7"/>
    <w:p w14:paraId="22A78370">
      <w:pPr>
        <w:widowControl/>
        <w:jc w:val="center"/>
      </w:pPr>
    </w:p>
    <w:p w14:paraId="6F2373DC">
      <w:pPr>
        <w:widowControl/>
        <w:rPr>
          <w:rFonts w:ascii="仿宋" w:hAnsi="仿宋" w:eastAsia="仿宋"/>
          <w:sz w:val="32"/>
          <w:szCs w:val="32"/>
        </w:rPr>
      </w:pPr>
    </w:p>
    <w:p w14:paraId="3CD07A02">
      <w:pPr>
        <w:jc w:val="center"/>
        <w:rPr>
          <w:rFonts w:hint="eastAsia"/>
          <w:b/>
          <w:bCs/>
          <w:sz w:val="36"/>
          <w:szCs w:val="36"/>
          <w:lang w:eastAsia="zh-CN"/>
        </w:rPr>
      </w:pP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14:paraId="74E6A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065" w:type="dxa"/>
            <w:vAlign w:val="center"/>
          </w:tcPr>
          <w:p w14:paraId="1BD6B7EB"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课程名称</w:t>
            </w:r>
          </w:p>
        </w:tc>
        <w:tc>
          <w:tcPr>
            <w:tcW w:w="5325" w:type="dxa"/>
            <w:gridSpan w:val="5"/>
            <w:vAlign w:val="center"/>
          </w:tcPr>
          <w:p w14:paraId="66306C95"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066" w:type="dxa"/>
            <w:vAlign w:val="center"/>
          </w:tcPr>
          <w:p w14:paraId="4E19891A"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课程代码</w:t>
            </w:r>
          </w:p>
        </w:tc>
        <w:tc>
          <w:tcPr>
            <w:tcW w:w="1066" w:type="dxa"/>
          </w:tcPr>
          <w:p w14:paraId="4E754890"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</w:tr>
      <w:tr w14:paraId="73A0A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1065" w:type="dxa"/>
            <w:vAlign w:val="center"/>
          </w:tcPr>
          <w:p w14:paraId="487B9051"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课程学时</w:t>
            </w:r>
          </w:p>
        </w:tc>
        <w:tc>
          <w:tcPr>
            <w:tcW w:w="1065" w:type="dxa"/>
            <w:vAlign w:val="center"/>
          </w:tcPr>
          <w:p w14:paraId="2181BEC0"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065" w:type="dxa"/>
            <w:vAlign w:val="center"/>
          </w:tcPr>
          <w:p w14:paraId="540170A0"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课程学分</w:t>
            </w:r>
          </w:p>
        </w:tc>
        <w:tc>
          <w:tcPr>
            <w:tcW w:w="1065" w:type="dxa"/>
            <w:vAlign w:val="center"/>
          </w:tcPr>
          <w:p w14:paraId="56855666"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065" w:type="dxa"/>
            <w:vAlign w:val="center"/>
          </w:tcPr>
          <w:p w14:paraId="4E461515"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课程类别</w:t>
            </w:r>
          </w:p>
        </w:tc>
        <w:tc>
          <w:tcPr>
            <w:tcW w:w="3197" w:type="dxa"/>
            <w:gridSpan w:val="3"/>
            <w:vAlign w:val="center"/>
          </w:tcPr>
          <w:p w14:paraId="5109B140"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sym w:font="Wingdings 2" w:char="00A3"/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公共学位课程</w:t>
            </w:r>
            <w:r>
              <w:rPr>
                <w:rFonts w:hint="eastAsia" w:ascii="仿宋" w:hAnsi="仿宋" w:eastAsia="仿宋"/>
                <w:szCs w:val="21"/>
              </w:rPr>
              <w:sym w:font="Wingdings 2" w:char="00A3"/>
            </w:r>
            <w:r>
              <w:rPr>
                <w:rFonts w:hint="eastAsia" w:ascii="仿宋" w:hAnsi="仿宋" w:eastAsia="仿宋"/>
                <w:szCs w:val="21"/>
              </w:rPr>
              <w:t>专业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学位课程</w:t>
            </w:r>
            <w:r>
              <w:rPr>
                <w:rFonts w:hint="eastAsia" w:ascii="仿宋" w:hAnsi="仿宋" w:eastAsia="仿宋"/>
                <w:szCs w:val="21"/>
              </w:rPr>
              <w:t xml:space="preserve">     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sym w:font="Wingdings 2" w:char="00A3"/>
            </w:r>
            <w:r>
              <w:rPr>
                <w:rFonts w:hint="eastAsia" w:ascii="仿宋" w:hAnsi="仿宋" w:eastAsia="仿宋"/>
                <w:szCs w:val="21"/>
              </w:rPr>
              <w:t>专业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必修</w:t>
            </w:r>
            <w:r>
              <w:rPr>
                <w:rFonts w:hint="eastAsia" w:ascii="仿宋" w:hAnsi="仿宋" w:eastAsia="仿宋"/>
                <w:szCs w:val="21"/>
              </w:rPr>
              <w:t>课程</w:t>
            </w:r>
            <w:r>
              <w:rPr>
                <w:rFonts w:hint="eastAsia" w:ascii="仿宋" w:hAnsi="仿宋" w:eastAsia="仿宋"/>
                <w:szCs w:val="21"/>
              </w:rPr>
              <w:sym w:font="Wingdings 2" w:char="00A3"/>
            </w:r>
            <w:r>
              <w:rPr>
                <w:rFonts w:hint="eastAsia" w:ascii="仿宋" w:hAnsi="仿宋" w:eastAsia="仿宋"/>
                <w:szCs w:val="21"/>
              </w:rPr>
              <w:t>专业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选修</w:t>
            </w:r>
            <w:r>
              <w:rPr>
                <w:rFonts w:hint="eastAsia" w:ascii="仿宋" w:hAnsi="仿宋" w:eastAsia="仿宋"/>
                <w:szCs w:val="21"/>
              </w:rPr>
              <w:t>课程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/>
                <w:szCs w:val="21"/>
              </w:rPr>
              <w:sym w:font="Wingdings 2" w:char="00A3"/>
            </w:r>
            <w:r>
              <w:rPr>
                <w:rFonts w:hint="eastAsia" w:ascii="仿宋" w:hAnsi="仿宋" w:eastAsia="仿宋"/>
                <w:szCs w:val="21"/>
              </w:rPr>
              <w:t>实验实训类课程</w:t>
            </w:r>
            <w:r>
              <w:rPr>
                <w:rFonts w:hint="eastAsia" w:ascii="仿宋" w:hAnsi="仿宋" w:eastAsia="仿宋"/>
                <w:szCs w:val="21"/>
              </w:rPr>
              <w:sym w:font="Wingdings 2" w:char="00A3"/>
            </w:r>
            <w:r>
              <w:rPr>
                <w:rFonts w:hint="eastAsia" w:ascii="仿宋" w:hAnsi="仿宋" w:eastAsia="仿宋"/>
                <w:szCs w:val="21"/>
              </w:rPr>
              <w:t>其他</w:t>
            </w:r>
            <w:r>
              <w:rPr>
                <w:rFonts w:hint="eastAsia" w:ascii="仿宋" w:hAnsi="仿宋" w:eastAsia="仿宋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</w:t>
            </w:r>
          </w:p>
        </w:tc>
      </w:tr>
      <w:tr w14:paraId="489EE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1065" w:type="dxa"/>
            <w:vAlign w:val="center"/>
          </w:tcPr>
          <w:p w14:paraId="3DC370FE"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课题</w:t>
            </w:r>
          </w:p>
          <w:p w14:paraId="2EFF149F"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负责人</w:t>
            </w:r>
          </w:p>
        </w:tc>
        <w:tc>
          <w:tcPr>
            <w:tcW w:w="1065" w:type="dxa"/>
            <w:vAlign w:val="center"/>
          </w:tcPr>
          <w:p w14:paraId="73DA6CB1"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065" w:type="dxa"/>
            <w:vAlign w:val="center"/>
          </w:tcPr>
          <w:p w14:paraId="4092FFFC"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计划起止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时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间</w:t>
            </w:r>
          </w:p>
        </w:tc>
        <w:tc>
          <w:tcPr>
            <w:tcW w:w="1065" w:type="dxa"/>
            <w:vAlign w:val="center"/>
          </w:tcPr>
          <w:p w14:paraId="378DC075"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065" w:type="dxa"/>
            <w:vAlign w:val="center"/>
          </w:tcPr>
          <w:p w14:paraId="786C93CA"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实际完成时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间</w:t>
            </w:r>
          </w:p>
        </w:tc>
        <w:tc>
          <w:tcPr>
            <w:tcW w:w="1065" w:type="dxa"/>
            <w:vAlign w:val="center"/>
          </w:tcPr>
          <w:p w14:paraId="2CCE4B9F"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066" w:type="dxa"/>
            <w:vAlign w:val="center"/>
          </w:tcPr>
          <w:p w14:paraId="507B4716"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成果形式</w:t>
            </w:r>
          </w:p>
        </w:tc>
        <w:tc>
          <w:tcPr>
            <w:tcW w:w="1066" w:type="dxa"/>
          </w:tcPr>
          <w:p w14:paraId="698D4EA1"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</w:tr>
      <w:tr w14:paraId="6E610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  <w:gridSpan w:val="8"/>
          </w:tcPr>
          <w:p w14:paraId="6C8DEA60">
            <w:pPr>
              <w:jc w:val="both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总结报告（预定计划完成情况；研究成果及研究方法有何特色、有何突破、有何应用价值；有何问题尚需深入研究；其他需要说明的情况）</w:t>
            </w:r>
          </w:p>
          <w:p w14:paraId="7BC0823C">
            <w:pPr>
              <w:jc w:val="both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eastAsia="zh-CN"/>
              </w:rPr>
            </w:pPr>
          </w:p>
          <w:p w14:paraId="4660924C">
            <w:pPr>
              <w:jc w:val="both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eastAsia="zh-CN"/>
              </w:rPr>
            </w:pPr>
          </w:p>
          <w:p w14:paraId="5ECF0DD5">
            <w:pPr>
              <w:jc w:val="both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eastAsia="zh-CN"/>
              </w:rPr>
            </w:pPr>
          </w:p>
          <w:p w14:paraId="11781F5C">
            <w:pPr>
              <w:jc w:val="both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eastAsia="zh-CN"/>
              </w:rPr>
            </w:pPr>
          </w:p>
          <w:p w14:paraId="74B91835">
            <w:pPr>
              <w:jc w:val="both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eastAsia="zh-CN"/>
              </w:rPr>
            </w:pPr>
          </w:p>
          <w:p w14:paraId="28ECC7D8">
            <w:pPr>
              <w:jc w:val="both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eastAsia="zh-CN"/>
              </w:rPr>
            </w:pPr>
          </w:p>
          <w:p w14:paraId="376CBFF4">
            <w:pPr>
              <w:jc w:val="both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eastAsia="zh-CN"/>
              </w:rPr>
            </w:pPr>
          </w:p>
          <w:p w14:paraId="1272E12A">
            <w:pPr>
              <w:jc w:val="both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eastAsia="zh-CN"/>
              </w:rPr>
            </w:pPr>
          </w:p>
          <w:p w14:paraId="2DFE9CE5">
            <w:pPr>
              <w:jc w:val="both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eastAsia="zh-CN"/>
              </w:rPr>
            </w:pPr>
          </w:p>
          <w:p w14:paraId="6A0CDD39">
            <w:pPr>
              <w:jc w:val="both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eastAsia="zh-CN"/>
              </w:rPr>
            </w:pPr>
          </w:p>
          <w:p w14:paraId="7FA6BE47">
            <w:pPr>
              <w:jc w:val="both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eastAsia="zh-CN"/>
              </w:rPr>
            </w:pPr>
          </w:p>
          <w:p w14:paraId="041FA1DA">
            <w:pPr>
              <w:jc w:val="both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eastAsia="zh-CN"/>
              </w:rPr>
            </w:pPr>
          </w:p>
          <w:p w14:paraId="7D96B8EB">
            <w:pPr>
              <w:jc w:val="both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eastAsia="zh-CN"/>
              </w:rPr>
            </w:pPr>
          </w:p>
          <w:p w14:paraId="4CDC3A5D">
            <w:pPr>
              <w:jc w:val="both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eastAsia="zh-CN"/>
              </w:rPr>
            </w:pPr>
          </w:p>
          <w:p w14:paraId="3B15B0D6">
            <w:pPr>
              <w:jc w:val="both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eastAsia="zh-CN"/>
              </w:rPr>
            </w:pPr>
          </w:p>
          <w:p w14:paraId="13CC3E9D">
            <w:pPr>
              <w:jc w:val="both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eastAsia="zh-CN"/>
              </w:rPr>
            </w:pPr>
          </w:p>
          <w:p w14:paraId="3125903C">
            <w:pPr>
              <w:jc w:val="both"/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eastAsia="zh-CN"/>
              </w:rPr>
            </w:pPr>
          </w:p>
        </w:tc>
      </w:tr>
      <w:tr w14:paraId="18638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8"/>
          </w:tcPr>
          <w:p w14:paraId="3514976C"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由本课题资助所完成的成果情况（包括成果名称、发表刊物或出版社名称、社会反响、获奖情况等）</w:t>
            </w:r>
          </w:p>
          <w:p w14:paraId="37ADF4BE"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  <w:p w14:paraId="2D7E27E9">
            <w:pPr>
              <w:jc w:val="both"/>
              <w:rPr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  <w:p w14:paraId="1B125672">
            <w:pPr>
              <w:jc w:val="both"/>
              <w:rPr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  <w:p w14:paraId="25D66894">
            <w:pPr>
              <w:jc w:val="both"/>
              <w:rPr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  <w:p w14:paraId="796149DE">
            <w:pPr>
              <w:jc w:val="both"/>
              <w:rPr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  <w:p w14:paraId="7D6035AF">
            <w:pPr>
              <w:jc w:val="both"/>
              <w:rPr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  <w:p w14:paraId="260160DA">
            <w:pPr>
              <w:jc w:val="both"/>
              <w:rPr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  <w:p w14:paraId="22EAF8AD">
            <w:pPr>
              <w:jc w:val="both"/>
              <w:rPr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  <w:p w14:paraId="22350E4D">
            <w:pPr>
              <w:jc w:val="both"/>
              <w:rPr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  <w:p w14:paraId="44CA7FAF">
            <w:pPr>
              <w:jc w:val="both"/>
              <w:rPr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  <w:p w14:paraId="0C1C4A48">
            <w:pPr>
              <w:jc w:val="both"/>
              <w:rPr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  <w:p w14:paraId="3E13440D">
            <w:pPr>
              <w:jc w:val="both"/>
              <w:rPr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  <w:p w14:paraId="75127F14">
            <w:pPr>
              <w:jc w:val="both"/>
              <w:rPr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  <w:p w14:paraId="769287BA">
            <w:pPr>
              <w:jc w:val="both"/>
              <w:rPr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  <w:p w14:paraId="0C461696">
            <w:pPr>
              <w:jc w:val="both"/>
              <w:rPr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  <w:p w14:paraId="1E9D9276">
            <w:pPr>
              <w:jc w:val="both"/>
              <w:rPr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  <w:p w14:paraId="33AB22E7">
            <w:pPr>
              <w:jc w:val="both"/>
              <w:rPr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  <w:p w14:paraId="11FFB67D">
            <w:pPr>
              <w:jc w:val="both"/>
              <w:rPr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  <w:p w14:paraId="06E099A6">
            <w:pPr>
              <w:jc w:val="both"/>
              <w:rPr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  <w:p w14:paraId="76446FAB">
            <w:pPr>
              <w:jc w:val="both"/>
              <w:rPr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  <w:p w14:paraId="4E43702A">
            <w:pPr>
              <w:jc w:val="both"/>
              <w:rPr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</w:tr>
      <w:tr w14:paraId="26555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8"/>
          </w:tcPr>
          <w:p w14:paraId="7EE7D9AD"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经费决算（单位：元）</w:t>
            </w:r>
          </w:p>
          <w:p w14:paraId="099354D3"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  <w:p w14:paraId="08E30A5B"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  <w:p w14:paraId="466F4D13"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拨付经费总额：</w:t>
            </w:r>
          </w:p>
          <w:p w14:paraId="79B31026"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7928C6EB"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3FFC021E"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经费开支总额：</w:t>
            </w:r>
          </w:p>
          <w:p w14:paraId="46A5C669">
            <w:pPr>
              <w:ind w:firstLine="405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70B050D">
            <w:pPr>
              <w:ind w:firstLine="405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资料费：             调研费：             打印复印费：               </w:t>
            </w:r>
          </w:p>
          <w:p w14:paraId="2D99BE8B">
            <w:pPr>
              <w:ind w:firstLine="405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FC01321">
            <w:pPr>
              <w:ind w:firstLine="405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B87A00B">
            <w:pPr>
              <w:ind w:firstLine="405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论文发表费：        小型设备费：          其他支出： </w:t>
            </w:r>
          </w:p>
          <w:p w14:paraId="3766BD88"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E4FF73F"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B2D8841"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结余经费：</w:t>
            </w:r>
          </w:p>
          <w:p w14:paraId="48CC918F"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 </w:t>
            </w:r>
          </w:p>
          <w:p w14:paraId="1C513C05"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664E355D"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                                              财务处签章：</w:t>
            </w:r>
          </w:p>
          <w:p w14:paraId="7EFB8BE7"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17E79C5A"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                                                      年   月   日</w:t>
            </w:r>
          </w:p>
          <w:p w14:paraId="28755015"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31B7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8" w:hRule="atLeast"/>
        </w:trPr>
        <w:tc>
          <w:tcPr>
            <w:tcW w:w="8522" w:type="dxa"/>
            <w:gridSpan w:val="8"/>
          </w:tcPr>
          <w:p w14:paraId="57777AB3"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44A78706"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学院审核意见</w:t>
            </w:r>
          </w:p>
          <w:p w14:paraId="73168C1C">
            <w:pPr>
              <w:jc w:val="both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  <w:p w14:paraId="51EB1546">
            <w:pPr>
              <w:jc w:val="both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             </w:t>
            </w:r>
          </w:p>
          <w:p w14:paraId="67FDCDFE">
            <w:pPr>
              <w:jc w:val="both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2939C4C3">
            <w:pPr>
              <w:jc w:val="both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059A3F26">
            <w:pPr>
              <w:jc w:val="both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4E5CDBC7">
            <w:pPr>
              <w:jc w:val="both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488F9B44">
            <w:pPr>
              <w:jc w:val="both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           </w:t>
            </w:r>
          </w:p>
          <w:p w14:paraId="5E7114A3">
            <w:pPr>
              <w:jc w:val="both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187C9100"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 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负责人签名：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             </w:t>
            </w:r>
          </w:p>
          <w:p w14:paraId="0A8A39DF"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</w:t>
            </w:r>
          </w:p>
          <w:p w14:paraId="541B8E36">
            <w:pPr>
              <w:jc w:val="both"/>
              <w:rPr>
                <w:rFonts w:hint="eastAsia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            年   月   日</w:t>
            </w:r>
          </w:p>
        </w:tc>
      </w:tr>
      <w:tr w14:paraId="35A75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8"/>
          </w:tcPr>
          <w:p w14:paraId="5B520DDE"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4220039A"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专家评审意见</w:t>
            </w:r>
          </w:p>
          <w:p w14:paraId="7C7128D8">
            <w:pPr>
              <w:jc w:val="both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</w:p>
          <w:p w14:paraId="640B29F0">
            <w:pPr>
              <w:jc w:val="both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7589212B">
            <w:pPr>
              <w:jc w:val="both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05CA3190">
            <w:pPr>
              <w:jc w:val="both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3271FC32">
            <w:pPr>
              <w:jc w:val="both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18FB83B3">
            <w:pPr>
              <w:jc w:val="both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1A0B5B8B">
            <w:pPr>
              <w:jc w:val="both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6DDAE2DB">
            <w:pPr>
              <w:jc w:val="both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59E02364">
            <w:pPr>
              <w:jc w:val="both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39F7C2AE">
            <w:pPr>
              <w:jc w:val="both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13943787">
            <w:pPr>
              <w:jc w:val="both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72CE190E">
            <w:pPr>
              <w:jc w:val="both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5D7BBA88">
            <w:pPr>
              <w:jc w:val="both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3893018D"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 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专家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签字：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      </w:t>
            </w:r>
          </w:p>
          <w:p w14:paraId="73293DE3"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</w:t>
            </w:r>
          </w:p>
          <w:p w14:paraId="3C5BB775"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           年   月   日</w:t>
            </w:r>
          </w:p>
          <w:p w14:paraId="32779135"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5881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8"/>
          </w:tcPr>
          <w:p w14:paraId="08BCA0D7"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  <w:p w14:paraId="2C55585E">
            <w:pPr>
              <w:jc w:val="both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eastAsia="zh-CN"/>
              </w:rPr>
              <w:t>学校审核意见</w:t>
            </w:r>
          </w:p>
          <w:p w14:paraId="45AE731E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  <w:p w14:paraId="0A094007">
            <w:pPr>
              <w:jc w:val="both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  <w:p w14:paraId="1EE1775B">
            <w:pPr>
              <w:jc w:val="both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  <w:p w14:paraId="75E505DD">
            <w:pPr>
              <w:jc w:val="both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  <w:p w14:paraId="087C8F09">
            <w:pPr>
              <w:jc w:val="both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  <w:p w14:paraId="7AEE9C8B"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              </w:t>
            </w:r>
          </w:p>
          <w:p w14:paraId="43A3C378"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2D2415E"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</w:t>
            </w:r>
          </w:p>
          <w:p w14:paraId="125BFE04"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           年   月   日</w:t>
            </w:r>
          </w:p>
          <w:p w14:paraId="1131B24C"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36F5D92D">
      <w:pPr>
        <w:jc w:val="both"/>
        <w:rPr>
          <w:rFonts w:hint="eastAsia"/>
          <w:b/>
          <w:bCs/>
          <w:sz w:val="32"/>
          <w:szCs w:val="32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24105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E42CC5C"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E42CC5C"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2ODA1MWQxZGViMGIwNzU0OTgzNDE2MjE0ZDUwMWIifQ=="/>
  </w:docVars>
  <w:rsids>
    <w:rsidRoot w:val="27D070A3"/>
    <w:rsid w:val="00F964E5"/>
    <w:rsid w:val="01252FD2"/>
    <w:rsid w:val="0F6F0DED"/>
    <w:rsid w:val="1E7337E0"/>
    <w:rsid w:val="24D777C5"/>
    <w:rsid w:val="27D070A3"/>
    <w:rsid w:val="394D50EA"/>
    <w:rsid w:val="40B715AB"/>
    <w:rsid w:val="40E33F72"/>
    <w:rsid w:val="4B642228"/>
    <w:rsid w:val="5D964336"/>
    <w:rsid w:val="64B80F14"/>
    <w:rsid w:val="68B440F1"/>
    <w:rsid w:val="723F75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363</Words>
  <Characters>363</Characters>
  <Lines>0</Lines>
  <Paragraphs>0</Paragraphs>
  <TotalTime>2</TotalTime>
  <ScaleCrop>false</ScaleCrop>
  <LinksUpToDate>false</LinksUpToDate>
  <CharactersWithSpaces>984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2017-03-21T10:24:00Z</dcterms:created>
  <dc:creator>Administrator</dc:creator>
  <cp:lastModifiedBy>Administrator</cp:lastModifiedBy>
  <cp:lastPrinted>2022-03-28T08:20:00Z</cp:lastPrinted>
  <dcterms:modified xsi:type="dcterms:W3CDTF">2025-11-24T06:54:06Z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AC53AAC021CD421BB54319BC16AA8705</vt:lpwstr>
  </property>
  <property fmtid="{D5CDD505-2E9C-101B-9397-08002B2CF9AE}" pid="4" name="KSOTemplateDocerSaveRecord">
    <vt:lpwstr>eyJoZGlkIjoiYzhiOTExNzIwNzhlNDZmY2IyYjA4ZDI2MmU3NDc0OTQifQ==</vt:lpwstr>
  </property>
</Properties>
</file>